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284A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b/>
          <w:bCs/>
          <w:sz w:val="17"/>
          <w:szCs w:val="17"/>
        </w:rPr>
        <w:t>FRIDAY - RING 10 (20’x30’): </w:t>
      </w:r>
    </w:p>
    <w:p w14:paraId="579D7B7E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033 Men's (18-35) BEG Northern Handset </w:t>
      </w:r>
    </w:p>
    <w:p w14:paraId="4F977E18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034 Men's (18-35) BEG Southern Handset </w:t>
      </w:r>
    </w:p>
    <w:p w14:paraId="01CD3916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035 Men's (18-35) BEG Basic 4 Weapons </w:t>
      </w:r>
    </w:p>
    <w:p w14:paraId="3913B6B7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046 Women's (18-35) BEG Northern &amp; Southern Handset </w:t>
      </w:r>
    </w:p>
    <w:p w14:paraId="44556D63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047 Women's (18-35) BEG Basic 4 Weapons </w:t>
      </w:r>
    </w:p>
    <w:p w14:paraId="1C5256D1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056 Senior Men's &amp; Women's (36 and over) BEG Handset </w:t>
      </w:r>
    </w:p>
    <w:p w14:paraId="1DD96054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057 Senior Men's &amp; Women's (36 and over) BEG Basic 4 Weapon </w:t>
      </w:r>
    </w:p>
    <w:p w14:paraId="3751262C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066 Youth (11 and under) Two Person Handset </w:t>
      </w:r>
    </w:p>
    <w:p w14:paraId="3F322D8B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067 Youth (11 and under) Two Person Weapon </w:t>
      </w:r>
    </w:p>
    <w:p w14:paraId="0309F2E2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068 Teens (12 to 17) Two Person Handset </w:t>
      </w:r>
    </w:p>
    <w:p w14:paraId="2FB78339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069 Teens (12 to 17) Two Person Weapon </w:t>
      </w:r>
    </w:p>
    <w:p w14:paraId="2E31E140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070 Adult (18 and over) Two Person Handset </w:t>
      </w:r>
    </w:p>
    <w:p w14:paraId="4A9B1FED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071 Adult (18 and over) Two P</w:t>
      </w:r>
      <w:bookmarkStart w:id="0" w:name="_GoBack"/>
      <w:bookmarkEnd w:id="0"/>
      <w:r w:rsidRPr="008150E2">
        <w:rPr>
          <w:rFonts w:ascii="Calibri" w:hAnsi="Calibri" w:cs="Times New Roman"/>
          <w:sz w:val="17"/>
          <w:szCs w:val="17"/>
        </w:rPr>
        <w:t>erson Weapon </w:t>
      </w:r>
    </w:p>
    <w:p w14:paraId="3C24B278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</w:p>
    <w:p w14:paraId="66DF8A98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b/>
          <w:bCs/>
          <w:sz w:val="17"/>
          <w:szCs w:val="17"/>
        </w:rPr>
        <w:t>FRIDAY – RING 11 (28’x28’): </w:t>
      </w:r>
    </w:p>
    <w:p w14:paraId="28D4E3BA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001 Children (6 and under) All Levels Handset </w:t>
      </w:r>
    </w:p>
    <w:p w14:paraId="0A312FBD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002 Children (7-8) All levels Handset </w:t>
      </w:r>
    </w:p>
    <w:p w14:paraId="1C011EFC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003 Children (8 and under) All Levels Weapons </w:t>
      </w:r>
    </w:p>
    <w:p w14:paraId="720E5B4C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004 Children (9-11) BEG Handset </w:t>
      </w:r>
    </w:p>
    <w:p w14:paraId="2BD163D4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005 Children (9-11) BEG Basic 4 Weapons </w:t>
      </w:r>
    </w:p>
    <w:p w14:paraId="1AEF812D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013 Teens (12-14) BEG Handset </w:t>
      </w:r>
    </w:p>
    <w:p w14:paraId="713B67EC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014 Teens (12-14) BEG Basic 4 Weapons </w:t>
      </w:r>
    </w:p>
    <w:p w14:paraId="0F0EBB01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023 Teens (15-17) BEG Handset </w:t>
      </w:r>
    </w:p>
    <w:p w14:paraId="4328C8FD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024 Teens (15-17) BEG Basic 4 Weapons </w:t>
      </w:r>
    </w:p>
    <w:p w14:paraId="0EB37186" w14:textId="77777777" w:rsidR="008150E2" w:rsidRPr="008150E2" w:rsidRDefault="008150E2" w:rsidP="008150E2">
      <w:pPr>
        <w:spacing w:after="51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072 </w:t>
      </w:r>
      <w:proofErr w:type="spellStart"/>
      <w:r w:rsidRPr="008150E2">
        <w:rPr>
          <w:rFonts w:ascii="Calibri" w:hAnsi="Calibri" w:cs="Times New Roman"/>
          <w:sz w:val="17"/>
          <w:szCs w:val="17"/>
        </w:rPr>
        <w:t>Taijiquan</w:t>
      </w:r>
      <w:proofErr w:type="spellEnd"/>
      <w:r w:rsidRPr="008150E2">
        <w:rPr>
          <w:rFonts w:ascii="Calibri" w:hAnsi="Calibri" w:cs="Times New Roman"/>
          <w:sz w:val="17"/>
          <w:szCs w:val="17"/>
        </w:rPr>
        <w:t xml:space="preserve"> (all styles and all levels) Handset </w:t>
      </w:r>
    </w:p>
    <w:p w14:paraId="1516CC77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073 </w:t>
      </w:r>
      <w:proofErr w:type="spellStart"/>
      <w:r w:rsidRPr="008150E2">
        <w:rPr>
          <w:rFonts w:ascii="Calibri" w:hAnsi="Calibri" w:cs="Times New Roman"/>
          <w:sz w:val="17"/>
          <w:szCs w:val="17"/>
        </w:rPr>
        <w:t>Taijiquan</w:t>
      </w:r>
      <w:proofErr w:type="spellEnd"/>
      <w:r w:rsidRPr="008150E2">
        <w:rPr>
          <w:rFonts w:ascii="Calibri" w:hAnsi="Calibri" w:cs="Times New Roman"/>
          <w:sz w:val="17"/>
          <w:szCs w:val="17"/>
        </w:rPr>
        <w:t xml:space="preserve"> (all styles and all levels) Weapon </w:t>
      </w:r>
    </w:p>
    <w:p w14:paraId="26AEC035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</w:p>
    <w:p w14:paraId="191075F7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b/>
          <w:bCs/>
          <w:sz w:val="17"/>
          <w:szCs w:val="17"/>
        </w:rPr>
        <w:t>SATURDAY – RING 10 (20’x30’): </w:t>
      </w:r>
    </w:p>
    <w:p w14:paraId="278A4DDD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019 Teens (12-14) ADV Handset </w:t>
      </w:r>
    </w:p>
    <w:p w14:paraId="7FD9D58C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020 Teens (12-14) ADV Short Weapons </w:t>
      </w:r>
    </w:p>
    <w:p w14:paraId="62E259E3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021 Teens (12-14) ADV Long Weapons </w:t>
      </w:r>
    </w:p>
    <w:p w14:paraId="209F4763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022 Teens (12-14) ADV Other Weapons </w:t>
      </w:r>
    </w:p>
    <w:p w14:paraId="1982665A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025 Teens (15-17) INT Handset </w:t>
      </w:r>
    </w:p>
    <w:p w14:paraId="3A9D45D0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026 Teens (15-17) INT Short Weapons </w:t>
      </w:r>
    </w:p>
    <w:p w14:paraId="3E8C2277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027 Teens (15-17) INT Long Weapons </w:t>
      </w:r>
    </w:p>
    <w:p w14:paraId="21130A45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028 Teens (15-17) INT Other Weapons </w:t>
      </w:r>
    </w:p>
    <w:p w14:paraId="727DC724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</w:p>
    <w:p w14:paraId="5E4D9441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</w:p>
    <w:p w14:paraId="613D7C45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029 Teens (15-17) ADV Handset </w:t>
      </w:r>
    </w:p>
    <w:p w14:paraId="0ED54A2C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030 Teens (15-17) ADV Short Weapons </w:t>
      </w:r>
    </w:p>
    <w:p w14:paraId="278B2B10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031 Teens (15-17) ADV Long Weapons </w:t>
      </w:r>
    </w:p>
    <w:p w14:paraId="20FFDDAE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032 Teens (15-17) ADV Other Weapons </w:t>
      </w:r>
    </w:p>
    <w:p w14:paraId="12E82006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036 Men's (18-35) INT Northern Handset </w:t>
      </w:r>
    </w:p>
    <w:p w14:paraId="6E21486A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037 Men's (18-35) INT Southern Handset </w:t>
      </w:r>
    </w:p>
    <w:p w14:paraId="0DE3FA3B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038 Men's (18-35) INT Short Weapon </w:t>
      </w:r>
    </w:p>
    <w:p w14:paraId="7E035650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039 </w:t>
      </w:r>
      <w:proofErr w:type="gramStart"/>
      <w:r w:rsidRPr="008150E2">
        <w:rPr>
          <w:rFonts w:ascii="Calibri" w:hAnsi="Calibri" w:cs="Times New Roman"/>
          <w:sz w:val="17"/>
          <w:szCs w:val="17"/>
        </w:rPr>
        <w:t>Men's(</w:t>
      </w:r>
      <w:proofErr w:type="gramEnd"/>
      <w:r w:rsidRPr="008150E2">
        <w:rPr>
          <w:rFonts w:ascii="Calibri" w:hAnsi="Calibri" w:cs="Times New Roman"/>
          <w:sz w:val="17"/>
          <w:szCs w:val="17"/>
        </w:rPr>
        <w:t>18-35) INT Long Weapon </w:t>
      </w:r>
    </w:p>
    <w:p w14:paraId="611333B2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040 </w:t>
      </w:r>
      <w:proofErr w:type="gramStart"/>
      <w:r w:rsidRPr="008150E2">
        <w:rPr>
          <w:rFonts w:ascii="Calibri" w:hAnsi="Calibri" w:cs="Times New Roman"/>
          <w:sz w:val="17"/>
          <w:szCs w:val="17"/>
        </w:rPr>
        <w:t>Men's(</w:t>
      </w:r>
      <w:proofErr w:type="gramEnd"/>
      <w:r w:rsidRPr="008150E2">
        <w:rPr>
          <w:rFonts w:ascii="Calibri" w:hAnsi="Calibri" w:cs="Times New Roman"/>
          <w:sz w:val="17"/>
          <w:szCs w:val="17"/>
        </w:rPr>
        <w:t>18-35) INT Other Weapon </w:t>
      </w:r>
    </w:p>
    <w:p w14:paraId="38B31E96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041 Men's (18-35) ADV Northern Handset </w:t>
      </w:r>
    </w:p>
    <w:p w14:paraId="4AA9420C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042 Men's (18-35) ADV Southern Handset </w:t>
      </w:r>
    </w:p>
    <w:p w14:paraId="5A57B33B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lastRenderedPageBreak/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043 Men's (18-35) ADV Short Weapon </w:t>
      </w:r>
    </w:p>
    <w:p w14:paraId="7183B559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044 Men's (18-35) ADV Long Weapon </w:t>
      </w:r>
    </w:p>
    <w:p w14:paraId="64D10C25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045 Men's (18-35) ADV </w:t>
      </w:r>
      <w:proofErr w:type="gramStart"/>
      <w:r w:rsidRPr="008150E2">
        <w:rPr>
          <w:rFonts w:ascii="Calibri" w:hAnsi="Calibri" w:cs="Times New Roman"/>
          <w:sz w:val="17"/>
          <w:szCs w:val="17"/>
        </w:rPr>
        <w:t>Other</w:t>
      </w:r>
      <w:proofErr w:type="gramEnd"/>
      <w:r w:rsidRPr="008150E2">
        <w:rPr>
          <w:rFonts w:ascii="Calibri" w:hAnsi="Calibri" w:cs="Times New Roman"/>
          <w:sz w:val="17"/>
          <w:szCs w:val="17"/>
        </w:rPr>
        <w:t xml:space="preserve"> Weapon </w:t>
      </w:r>
    </w:p>
    <w:p w14:paraId="42CBC82D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048 Women's (18-35) INT Northern &amp; Southern Handset </w:t>
      </w:r>
    </w:p>
    <w:p w14:paraId="1ECB2CEF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049 Women's (18-35) INT Short Weapons </w:t>
      </w:r>
    </w:p>
    <w:p w14:paraId="73878458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050 Women's (18-35) INT Long Weapons </w:t>
      </w:r>
    </w:p>
    <w:p w14:paraId="30ED14AA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051 Women's (18-35) INT Other Weapons </w:t>
      </w:r>
    </w:p>
    <w:p w14:paraId="123E786E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052 Women's (18-35) ADV Northern &amp; Southern Handset </w:t>
      </w:r>
    </w:p>
    <w:p w14:paraId="019ED00F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053 Women's (18-35) ADV Short Weapons </w:t>
      </w:r>
    </w:p>
    <w:p w14:paraId="44A0767D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054 Women's (18-35) ADV Long Weapons </w:t>
      </w:r>
    </w:p>
    <w:p w14:paraId="5AEE653D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055 Women's (18-35) ADV Other Weapons </w:t>
      </w:r>
    </w:p>
    <w:p w14:paraId="06AEB393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058 Senior Men's &amp; Women's (36 and over) INT Handset </w:t>
      </w:r>
    </w:p>
    <w:p w14:paraId="772BBCC8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059 Senior Men's &amp; Women's (36 and over) INT Short Weapon </w:t>
      </w:r>
    </w:p>
    <w:p w14:paraId="63F62F34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060 Senior Men's &amp; Women's (36 and over) INT Long Weapon </w:t>
      </w:r>
    </w:p>
    <w:p w14:paraId="767DC31E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061 Senior Men's &amp; Women's (36 and over) INT </w:t>
      </w:r>
      <w:proofErr w:type="gramStart"/>
      <w:r w:rsidRPr="008150E2">
        <w:rPr>
          <w:rFonts w:ascii="Calibri" w:hAnsi="Calibri" w:cs="Times New Roman"/>
          <w:sz w:val="17"/>
          <w:szCs w:val="17"/>
        </w:rPr>
        <w:t>Other</w:t>
      </w:r>
      <w:proofErr w:type="gramEnd"/>
      <w:r w:rsidRPr="008150E2">
        <w:rPr>
          <w:rFonts w:ascii="Calibri" w:hAnsi="Calibri" w:cs="Times New Roman"/>
          <w:sz w:val="17"/>
          <w:szCs w:val="17"/>
        </w:rPr>
        <w:t xml:space="preserve"> Weapon </w:t>
      </w:r>
    </w:p>
    <w:p w14:paraId="51B33EF2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062 Senior Men's &amp; Women's (36 and over) ADV Handset </w:t>
      </w:r>
    </w:p>
    <w:p w14:paraId="6482BD3A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063 Senior Men's &amp; Women's (36 and over) ADV Short Weapon </w:t>
      </w:r>
    </w:p>
    <w:p w14:paraId="06A248D1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064 Senior Men's &amp; Women's (36 and over) ADV Long Weapon </w:t>
      </w:r>
    </w:p>
    <w:p w14:paraId="1AD03F3D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065 Senior Men's &amp; Women's (36 and over) ADV </w:t>
      </w:r>
      <w:proofErr w:type="gramStart"/>
      <w:r w:rsidRPr="008150E2">
        <w:rPr>
          <w:rFonts w:ascii="Calibri" w:hAnsi="Calibri" w:cs="Times New Roman"/>
          <w:sz w:val="17"/>
          <w:szCs w:val="17"/>
        </w:rPr>
        <w:t>Other</w:t>
      </w:r>
      <w:proofErr w:type="gramEnd"/>
      <w:r w:rsidRPr="008150E2">
        <w:rPr>
          <w:rFonts w:ascii="Calibri" w:hAnsi="Calibri" w:cs="Times New Roman"/>
          <w:sz w:val="17"/>
          <w:szCs w:val="17"/>
        </w:rPr>
        <w:t xml:space="preserve"> Weapon </w:t>
      </w:r>
    </w:p>
    <w:p w14:paraId="4216BB4F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</w:p>
    <w:p w14:paraId="7D1CAFB8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b/>
          <w:bCs/>
          <w:sz w:val="17"/>
          <w:szCs w:val="17"/>
        </w:rPr>
        <w:t>SATURDAY – RING 11 (28’x28’): </w:t>
      </w:r>
    </w:p>
    <w:p w14:paraId="508E26DF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006 Children (9-11) INT Handset </w:t>
      </w:r>
    </w:p>
    <w:p w14:paraId="78760AC1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007 Children (9-11) INT Short Weapons </w:t>
      </w:r>
    </w:p>
    <w:p w14:paraId="638794D5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008 Children (9-11) INT Long Weapons </w:t>
      </w:r>
    </w:p>
    <w:p w14:paraId="63659FFF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009 Children (9-11) ADV Handset </w:t>
      </w:r>
    </w:p>
    <w:p w14:paraId="4CB7D3B3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010 Children (9-11) ADV Short Weapons </w:t>
      </w:r>
    </w:p>
    <w:p w14:paraId="4341609B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011 Children (9-11) ADV Long Weapons </w:t>
      </w:r>
    </w:p>
    <w:p w14:paraId="3E23E756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012 Children (9-11) ADV Other Weapons </w:t>
      </w:r>
    </w:p>
    <w:p w14:paraId="026E9D98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015 Teens (12-14) INT Handset </w:t>
      </w:r>
    </w:p>
    <w:p w14:paraId="68A09167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</w:p>
    <w:p w14:paraId="72F71DAB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</w:p>
    <w:p w14:paraId="0D3A26A1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016 Teens (12-14) INT Short Weapons </w:t>
      </w:r>
    </w:p>
    <w:p w14:paraId="0AE8AB8F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017 Teens (12-14) INT Long Weapons </w:t>
      </w:r>
    </w:p>
    <w:p w14:paraId="1B0A41DA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018 Teens (12-14) INT Other Weapons </w:t>
      </w:r>
    </w:p>
    <w:p w14:paraId="738D04CF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074 SANDA Women - 48kg Category (Under ≤48kg) </w:t>
      </w:r>
    </w:p>
    <w:p w14:paraId="03FE7762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075 SANDA Women - 52kg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48kg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≤52kg) </w:t>
      </w:r>
    </w:p>
    <w:p w14:paraId="54369995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076 SANDA Women - 56kg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52kg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≤56kg) </w:t>
      </w:r>
    </w:p>
    <w:p w14:paraId="4DAEBEB2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077 SANDA Women - 60kg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56kg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≤60kg) </w:t>
      </w:r>
    </w:p>
    <w:p w14:paraId="43D69D23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078 SANDA Women - 65kg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60kg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≤65kg) </w:t>
      </w:r>
    </w:p>
    <w:p w14:paraId="1B5725D4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079 SANDA Women - 70kg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65kg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≤70kg) </w:t>
      </w:r>
    </w:p>
    <w:p w14:paraId="7952EEE2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080 SANDA Women - 75kg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70kg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≤75kg) </w:t>
      </w:r>
    </w:p>
    <w:p w14:paraId="7DA34F21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081 SANDA Women - 80kg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75kg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≤80kg) </w:t>
      </w:r>
    </w:p>
    <w:p w14:paraId="7D1FAF14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082 SANDA Women - 85kg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80kg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≤85kg) </w:t>
      </w:r>
    </w:p>
    <w:p w14:paraId="438C897A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083 SANDA Women - 90kg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85kg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≤90kg) </w:t>
      </w:r>
    </w:p>
    <w:p w14:paraId="0182E6DD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084 SANDA Women - Over 90kg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90kg) </w:t>
      </w:r>
    </w:p>
    <w:p w14:paraId="15DF6216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085 SANDA Men - 48kg Category (Under ≤48kg) </w:t>
      </w:r>
    </w:p>
    <w:p w14:paraId="35C2A981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086 SANDA Men - 52kg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48kg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≤52kg) </w:t>
      </w:r>
    </w:p>
    <w:p w14:paraId="07ED9218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087 SANDA Men - 56kg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52kg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≤56kg) </w:t>
      </w:r>
    </w:p>
    <w:p w14:paraId="400A64CE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088 SANDA Men - 60kg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56kg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≤60kg) </w:t>
      </w:r>
    </w:p>
    <w:p w14:paraId="69CA149D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089 SANDA Men - 65kg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60kg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≤65kg) </w:t>
      </w:r>
    </w:p>
    <w:p w14:paraId="0885CCD1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090 SANDA Men - 70kg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65kg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≤70kg) </w:t>
      </w:r>
    </w:p>
    <w:p w14:paraId="100F121F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091 SANDA Men - 75kg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70kg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≤75kg) </w:t>
      </w:r>
    </w:p>
    <w:p w14:paraId="2D36D879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092 SANDA Men - 80kg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75kg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≤80kg) </w:t>
      </w:r>
    </w:p>
    <w:p w14:paraId="2C1B700D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093 SANDA Men - 85kg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80kg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≤85kg) </w:t>
      </w:r>
    </w:p>
    <w:p w14:paraId="33A67140" w14:textId="77777777" w:rsidR="008150E2" w:rsidRPr="008150E2" w:rsidRDefault="008150E2" w:rsidP="008150E2">
      <w:pPr>
        <w:spacing w:after="53"/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094 SANDA Men - 90kg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85kg</w:t>
      </w:r>
      <w:r w:rsidRPr="008150E2">
        <w:rPr>
          <w:rFonts w:ascii="MS Gothic" w:eastAsia="MS Gothic" w:hAnsi="MS Gothic" w:cs="Times New Roman"/>
          <w:sz w:val="17"/>
          <w:szCs w:val="17"/>
        </w:rPr>
        <w:t>－</w:t>
      </w:r>
      <w:r w:rsidRPr="008150E2">
        <w:rPr>
          <w:rFonts w:ascii="Calibri" w:hAnsi="Calibri" w:cs="Times New Roman"/>
          <w:sz w:val="17"/>
          <w:szCs w:val="17"/>
        </w:rPr>
        <w:t>≤90kg) </w:t>
      </w:r>
    </w:p>
    <w:p w14:paraId="13536584" w14:textId="77777777" w:rsidR="008150E2" w:rsidRPr="008150E2" w:rsidRDefault="008150E2" w:rsidP="008150E2">
      <w:pPr>
        <w:rPr>
          <w:rFonts w:ascii="Calibri" w:hAnsi="Calibri" w:cs="Times New Roman"/>
          <w:sz w:val="17"/>
          <w:szCs w:val="17"/>
        </w:rPr>
      </w:pPr>
      <w:r w:rsidRPr="008150E2">
        <w:rPr>
          <w:rFonts w:ascii="Calibri" w:hAnsi="Calibri" w:cs="Times New Roman"/>
          <w:sz w:val="17"/>
          <w:szCs w:val="17"/>
        </w:rPr>
        <w:sym w:font="Symbol" w:char="F0B7"/>
      </w:r>
      <w:r w:rsidRPr="008150E2">
        <w:rPr>
          <w:rFonts w:ascii="Calibri" w:hAnsi="Calibri" w:cs="Times New Roman"/>
          <w:sz w:val="17"/>
          <w:szCs w:val="17"/>
        </w:rPr>
        <w:t xml:space="preserve"> 095 SANDA Men - Over 90kg Category (</w:t>
      </w:r>
      <w:r w:rsidRPr="008150E2">
        <w:rPr>
          <w:rFonts w:ascii="MS Gothic" w:eastAsia="MS Gothic" w:hAnsi="MS Gothic" w:cs="Times New Roman"/>
          <w:sz w:val="17"/>
          <w:szCs w:val="17"/>
        </w:rPr>
        <w:t>＞</w:t>
      </w:r>
      <w:r w:rsidRPr="008150E2">
        <w:rPr>
          <w:rFonts w:ascii="Calibri" w:hAnsi="Calibri" w:cs="Times New Roman"/>
          <w:sz w:val="17"/>
          <w:szCs w:val="17"/>
        </w:rPr>
        <w:t>90kg) </w:t>
      </w:r>
    </w:p>
    <w:p w14:paraId="31700029" w14:textId="77777777" w:rsidR="00944CA1" w:rsidRPr="008150E2" w:rsidRDefault="00C87E52" w:rsidP="008150E2"/>
    <w:sectPr w:rsidR="00944CA1" w:rsidRPr="008150E2" w:rsidSect="002670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71CB" w14:textId="77777777" w:rsidR="00C87E52" w:rsidRDefault="00C87E52" w:rsidP="008150E2">
      <w:r>
        <w:separator/>
      </w:r>
    </w:p>
  </w:endnote>
  <w:endnote w:type="continuationSeparator" w:id="0">
    <w:p w14:paraId="0246587F" w14:textId="77777777" w:rsidR="00C87E52" w:rsidRDefault="00C87E52" w:rsidP="0081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4208" w14:textId="77777777" w:rsidR="00C87E52" w:rsidRDefault="00C87E52" w:rsidP="008150E2">
      <w:r>
        <w:separator/>
      </w:r>
    </w:p>
  </w:footnote>
  <w:footnote w:type="continuationSeparator" w:id="0">
    <w:p w14:paraId="760A0CF3" w14:textId="77777777" w:rsidR="00C87E52" w:rsidRDefault="00C87E52" w:rsidP="00815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E889" w14:textId="41D29974" w:rsidR="008150E2" w:rsidRDefault="008150E2">
    <w:pPr>
      <w:pStyle w:val="Header"/>
    </w:pPr>
    <w:r>
      <w:t>Ring Assignments – Kung Fu Championships – 2018</w:t>
    </w:r>
  </w:p>
  <w:p w14:paraId="4FF497BB" w14:textId="77777777" w:rsidR="008150E2" w:rsidRDefault="00815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B"/>
    <w:rsid w:val="00107D7B"/>
    <w:rsid w:val="002670F1"/>
    <w:rsid w:val="008150E2"/>
    <w:rsid w:val="00C87E52"/>
    <w:rsid w:val="00D5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7F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07D7B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107D7B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Normal"/>
    <w:rsid w:val="00107D7B"/>
    <w:pPr>
      <w:spacing w:after="44"/>
    </w:pPr>
    <w:rPr>
      <w:rFonts w:ascii="Calibri" w:hAnsi="Calibri" w:cs="Times New Roman"/>
      <w:sz w:val="17"/>
      <w:szCs w:val="17"/>
    </w:rPr>
  </w:style>
  <w:style w:type="paragraph" w:customStyle="1" w:styleId="p4">
    <w:name w:val="p4"/>
    <w:basedOn w:val="Normal"/>
    <w:rsid w:val="00107D7B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107D7B"/>
    <w:rPr>
      <w:rFonts w:ascii="Calibri" w:hAnsi="Calibri" w:cs="Times New Roman"/>
      <w:sz w:val="17"/>
      <w:szCs w:val="17"/>
    </w:rPr>
  </w:style>
  <w:style w:type="paragraph" w:customStyle="1" w:styleId="p6">
    <w:name w:val="p6"/>
    <w:basedOn w:val="Normal"/>
    <w:rsid w:val="00107D7B"/>
    <w:pPr>
      <w:spacing w:after="39"/>
    </w:pPr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107D7B"/>
    <w:rPr>
      <w:rFonts w:ascii="MS Gothic" w:eastAsia="MS Gothic" w:hAnsi="MS Gothic" w:hint="eastAsia"/>
      <w:sz w:val="17"/>
      <w:szCs w:val="17"/>
    </w:rPr>
  </w:style>
  <w:style w:type="character" w:customStyle="1" w:styleId="apple-converted-space">
    <w:name w:val="apple-converted-space"/>
    <w:basedOn w:val="DefaultParagraphFont"/>
    <w:rsid w:val="00107D7B"/>
  </w:style>
  <w:style w:type="character" w:customStyle="1" w:styleId="s1">
    <w:name w:val="s1"/>
    <w:basedOn w:val="DefaultParagraphFont"/>
    <w:rsid w:val="008150E2"/>
    <w:rPr>
      <w:rFonts w:ascii="MS Gothic" w:eastAsia="MS Gothic" w:hAnsi="MS Gothic" w:hint="eastAsia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1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E2"/>
  </w:style>
  <w:style w:type="paragraph" w:styleId="Footer">
    <w:name w:val="footer"/>
    <w:basedOn w:val="Normal"/>
    <w:link w:val="FooterChar"/>
    <w:uiPriority w:val="99"/>
    <w:unhideWhenUsed/>
    <w:rsid w:val="0081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Macintosh Word</Application>
  <DocSecurity>0</DocSecurity>
  <Lines>30</Lines>
  <Paragraphs>8</Paragraphs>
  <ScaleCrop>false</ScaleCrop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Cord</dc:creator>
  <cp:keywords/>
  <dc:description/>
  <cp:lastModifiedBy>Doss, Cord</cp:lastModifiedBy>
  <cp:revision>2</cp:revision>
  <dcterms:created xsi:type="dcterms:W3CDTF">2017-11-01T13:37:00Z</dcterms:created>
  <dcterms:modified xsi:type="dcterms:W3CDTF">2017-11-01T13:37:00Z</dcterms:modified>
</cp:coreProperties>
</file>